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C8" w:rsidRPr="00B337C8" w:rsidRDefault="00B337C8" w:rsidP="00B337C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B337C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fr-FR"/>
        </w:rPr>
        <w:t>Creating</w:t>
      </w:r>
      <w:proofErr w:type="spellEnd"/>
      <w:r w:rsidRPr="00B337C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fr-FR"/>
        </w:rPr>
        <w:t xml:space="preserve"> a </w:t>
      </w:r>
      <w:proofErr w:type="spellStart"/>
      <w:r w:rsidRPr="00B337C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fr-FR"/>
        </w:rPr>
        <w:t>Task</w:t>
      </w:r>
      <w:proofErr w:type="spellEnd"/>
      <w:r w:rsidRPr="00B337C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fr-FR"/>
        </w:rPr>
        <w:t xml:space="preserve"> to Run </w:t>
      </w:r>
      <w:proofErr w:type="gramStart"/>
      <w:r w:rsidRPr="00B337C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fr-FR"/>
        </w:rPr>
        <w:t>a</w:t>
      </w:r>
      <w:proofErr w:type="gramEnd"/>
      <w:r w:rsidRPr="00B337C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fr-FR"/>
        </w:rPr>
        <w:t xml:space="preserve"> SQL Script</w:t>
      </w:r>
    </w:p>
    <w:p w:rsidR="00B337C8" w:rsidRPr="00B337C8" w:rsidRDefault="00B337C8" w:rsidP="00B337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Running SQL scripts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based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a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schedule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most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powerful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and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useful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feature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of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Scheduler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B337C8" w:rsidRPr="00B337C8" w:rsidRDefault="00B337C8" w:rsidP="00B337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Perform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following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steps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create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run an SQL </w:t>
      </w:r>
      <w:proofErr w:type="gram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script:</w:t>
      </w:r>
      <w:proofErr w:type="gramEnd"/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         Start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WinSQL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Professional and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connect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desired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database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         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Create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query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and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save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it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with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an .SQL extension.</w:t>
      </w:r>
    </w:p>
    <w:p w:rsidR="00B337C8" w:rsidRPr="00B337C8" w:rsidRDefault="00B337C8" w:rsidP="00B337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For more information,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“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begin"/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instrText xml:space="preserve"> HYPERLINK "http://www.synametrics.com/WinSQLUsersGuide/topics/idh-topic250.htm" \l "Writing_SQL_Scripts" </w:instrTex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separate"/>
      </w:r>
      <w:r w:rsidRPr="00B337C8">
        <w:rPr>
          <w:rFonts w:ascii="Arial" w:eastAsia="Times New Roman" w:hAnsi="Arial" w:cs="Arial"/>
          <w:color w:val="008000"/>
          <w:sz w:val="20"/>
          <w:szCs w:val="20"/>
          <w:u w:val="single"/>
          <w:lang w:eastAsia="fr-FR"/>
        </w:rPr>
        <w:t>Writing</w:t>
      </w:r>
      <w:proofErr w:type="spellEnd"/>
      <w:r w:rsidRPr="00B337C8">
        <w:rPr>
          <w:rFonts w:ascii="Arial" w:eastAsia="Times New Roman" w:hAnsi="Arial" w:cs="Arial"/>
          <w:color w:val="008000"/>
          <w:sz w:val="20"/>
          <w:szCs w:val="20"/>
          <w:u w:val="single"/>
          <w:lang w:eastAsia="fr-FR"/>
        </w:rPr>
        <w:t xml:space="preserve"> SQL Scripts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fldChar w:fldCharType="end"/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.”</w:t>
      </w:r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         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From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 </w:t>
      </w: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Tools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menu, click 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Scheduler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following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window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gram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displays:</w:t>
      </w:r>
      <w:proofErr w:type="gramEnd"/>
    </w:p>
    <w:p w:rsidR="00B337C8" w:rsidRPr="00B337C8" w:rsidRDefault="00B337C8" w:rsidP="00B337C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337C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3171825" cy="2924175"/>
            <wp:effectExtent l="0" t="0" r="9525" b="9525"/>
            <wp:docPr id="5" name="Image 5" descr="http://www.synametrics.com/WinSQLUsersGuide/topics/images/image(6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ynametrics.com/WinSQLUsersGuide/topics/images/image(6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4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         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Double-click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Add</w:t>
      </w:r>
      <w:proofErr w:type="spell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New 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in the 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Existing</w:t>
      </w:r>
      <w:proofErr w:type="spell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tasks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pane, OR click 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Add</w:t>
      </w:r>
      <w:proofErr w:type="spell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following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window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gram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displays:</w:t>
      </w:r>
      <w:proofErr w:type="gramEnd"/>
    </w:p>
    <w:p w:rsidR="00B337C8" w:rsidRPr="00B337C8" w:rsidRDefault="00B337C8" w:rsidP="00B337C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337C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3200400" cy="3248025"/>
            <wp:effectExtent l="0" t="0" r="0" b="9525"/>
            <wp:docPr id="4" name="Image 4" descr="http://www.synametrics.com/WinSQLUsersGuide/topics/images/image(6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ynametrics.com/WinSQLUsersGuide/topics/images/image(67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5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         Use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following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information to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specify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desired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proofErr w:type="gram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parameters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:</w:t>
      </w:r>
      <w:proofErr w:type="gramEnd"/>
    </w:p>
    <w:tbl>
      <w:tblPr>
        <w:tblW w:w="8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3" w:type="dxa"/>
          <w:left w:w="53" w:type="dxa"/>
          <w:bottom w:w="53" w:type="dxa"/>
          <w:right w:w="53" w:type="dxa"/>
        </w:tblCellMar>
        <w:tblLook w:val="04A0" w:firstRow="1" w:lastRow="0" w:firstColumn="1" w:lastColumn="0" w:noHBand="0" w:noVBand="1"/>
      </w:tblPr>
      <w:tblGrid>
        <w:gridCol w:w="2130"/>
        <w:gridCol w:w="6150"/>
      </w:tblGrid>
      <w:tr w:rsidR="00B337C8" w:rsidRPr="00B337C8" w:rsidTr="00B337C8">
        <w:trPr>
          <w:trHeight w:val="7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B337C8" w:rsidRPr="00B337C8" w:rsidRDefault="00B337C8" w:rsidP="00B337C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Field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B337C8" w:rsidRPr="00B337C8" w:rsidRDefault="00B337C8" w:rsidP="00B337C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Description</w:t>
            </w:r>
          </w:p>
        </w:tc>
      </w:tr>
      <w:tr w:rsidR="00B337C8" w:rsidRPr="00B337C8" w:rsidTr="00B337C8">
        <w:trPr>
          <w:trHeight w:val="7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Task</w:t>
            </w:r>
            <w:proofErr w:type="spell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Name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Name for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task</w:t>
            </w:r>
            <w:proofErr w:type="spellEnd"/>
          </w:p>
        </w:tc>
      </w:tr>
      <w:tr w:rsidR="00B337C8" w:rsidRPr="00B337C8" w:rsidTr="00B337C8">
        <w:trPr>
          <w:trHeight w:val="7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Task</w:t>
            </w:r>
            <w:proofErr w:type="spell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Type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Type of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task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to run</w:t>
            </w:r>
          </w:p>
        </w:tc>
      </w:tr>
      <w:tr w:rsidR="00B337C8" w:rsidRPr="00B337C8" w:rsidTr="00B337C8">
        <w:trPr>
          <w:trHeight w:val="67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Email </w:t>
            </w: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Status</w:t>
            </w:r>
            <w:proofErr w:type="spell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Select an option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from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the drop down menu for the type of e-mail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status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message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you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wish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to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receive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  <w:p w:rsidR="00B337C8" w:rsidRPr="00B337C8" w:rsidRDefault="00B337C8" w:rsidP="00B337C8">
            <w:pPr>
              <w:spacing w:after="0" w:line="260" w:lineRule="atLeast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gram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Note:</w:t>
            </w:r>
            <w:proofErr w:type="gram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If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you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elect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to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send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status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email,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you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must configure the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outbound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e-mail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parameters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by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clicking</w:t>
            </w:r>
            <w:proofErr w:type="spell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 Configure email server (</w:t>
            </w:r>
            <w:r w:rsidRPr="00B337C8">
              <w:rPr>
                <w:rFonts w:ascii="Arial" w:eastAsia="Times New Roman" w:hAnsi="Arial" w:cs="Arial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38125" cy="209550"/>
                  <wp:effectExtent l="0" t="0" r="9525" b="0"/>
                  <wp:docPr id="3" name="Image 3" descr="http://www.synametrics.com/WinSQLUsersGuide/topics/images/image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ynametrics.com/WinSQLUsersGuide/topics/images/image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).</w:t>
            </w:r>
          </w:p>
          <w:p w:rsidR="00B337C8" w:rsidRPr="00B337C8" w:rsidRDefault="00B337C8" w:rsidP="00B337C8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fr-FR"/>
              </w:rPr>
            </w:pPr>
            <w:r w:rsidRPr="00B337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 xml:space="preserve">For more information, </w:t>
            </w:r>
            <w:proofErr w:type="spellStart"/>
            <w:r w:rsidRPr="00B337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see</w:t>
            </w:r>
            <w:proofErr w:type="spellEnd"/>
            <w:r w:rsidRPr="00B337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 xml:space="preserve"> “</w:t>
            </w:r>
            <w:proofErr w:type="spellStart"/>
            <w:r w:rsidRPr="00B337C8">
              <w:rPr>
                <w:rFonts w:ascii="Helvetica" w:eastAsia="Times New Roman" w:hAnsi="Helvetica" w:cs="Helvetica"/>
                <w:sz w:val="18"/>
                <w:szCs w:val="18"/>
                <w:lang w:eastAsia="fr-FR"/>
              </w:rPr>
              <w:fldChar w:fldCharType="begin"/>
            </w:r>
            <w:r w:rsidRPr="00B337C8">
              <w:rPr>
                <w:rFonts w:ascii="Helvetica" w:eastAsia="Times New Roman" w:hAnsi="Helvetica" w:cs="Helvetica"/>
                <w:sz w:val="18"/>
                <w:szCs w:val="18"/>
                <w:lang w:eastAsia="fr-FR"/>
              </w:rPr>
              <w:instrText xml:space="preserve"> HYPERLINK "http://www.synametrics.com/WinSQLUsersGuide/topics/idh-topic940.htm" \l "Configuring_email_server" </w:instrText>
            </w:r>
            <w:r w:rsidRPr="00B337C8">
              <w:rPr>
                <w:rFonts w:ascii="Helvetica" w:eastAsia="Times New Roman" w:hAnsi="Helvetica" w:cs="Helvetica"/>
                <w:sz w:val="18"/>
                <w:szCs w:val="18"/>
                <w:lang w:eastAsia="fr-FR"/>
              </w:rPr>
              <w:fldChar w:fldCharType="separate"/>
            </w:r>
            <w:r w:rsidRPr="00B337C8">
              <w:rPr>
                <w:rFonts w:ascii="Helvetica" w:eastAsia="Times New Roman" w:hAnsi="Helvetica" w:cs="Helvetica"/>
                <w:color w:val="008000"/>
                <w:sz w:val="18"/>
                <w:szCs w:val="18"/>
                <w:u w:val="single"/>
                <w:lang w:eastAsia="fr-FR"/>
              </w:rPr>
              <w:t>Configuring</w:t>
            </w:r>
            <w:proofErr w:type="spellEnd"/>
            <w:r w:rsidRPr="00B337C8">
              <w:rPr>
                <w:rFonts w:ascii="Helvetica" w:eastAsia="Times New Roman" w:hAnsi="Helvetica" w:cs="Helvetica"/>
                <w:color w:val="008000"/>
                <w:sz w:val="18"/>
                <w:szCs w:val="18"/>
                <w:u w:val="single"/>
                <w:lang w:eastAsia="fr-FR"/>
              </w:rPr>
              <w:t xml:space="preserve"> the email server</w:t>
            </w:r>
            <w:r w:rsidRPr="00B337C8">
              <w:rPr>
                <w:rFonts w:ascii="Helvetica" w:eastAsia="Times New Roman" w:hAnsi="Helvetica" w:cs="Helvetica"/>
                <w:sz w:val="18"/>
                <w:szCs w:val="18"/>
                <w:lang w:eastAsia="fr-FR"/>
              </w:rPr>
              <w:fldChar w:fldCharType="end"/>
            </w:r>
            <w:r w:rsidRPr="00B337C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fr-FR"/>
              </w:rPr>
              <w:t>.”</w:t>
            </w:r>
          </w:p>
        </w:tc>
      </w:tr>
      <w:tr w:rsidR="00B337C8" w:rsidRPr="00B337C8" w:rsidTr="00B337C8">
        <w:trPr>
          <w:trHeight w:val="278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Attach</w:t>
            </w:r>
            <w:proofErr w:type="spell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output file in email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Click to select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option if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you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want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to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attach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the output file in the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status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e-mail.</w:t>
            </w:r>
          </w:p>
        </w:tc>
      </w:tr>
      <w:tr w:rsidR="00B337C8" w:rsidRPr="00B337C8" w:rsidTr="00B337C8">
        <w:trPr>
          <w:trHeight w:val="38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Inherit</w:t>
            </w:r>
            <w:proofErr w:type="spell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global settings for email </w:t>
            </w: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recipients</w:t>
            </w:r>
            <w:proofErr w:type="spell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Select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option to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deliver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task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status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e-mail to all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recipients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that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have been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globally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configured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in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WinSQL</w:t>
            </w:r>
            <w:proofErr w:type="spellEnd"/>
          </w:p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</w:t>
            </w:r>
          </w:p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Clear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check box to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send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task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status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e-mail to a select group of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recipients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. If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option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selected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, a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window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displays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that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allows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you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to enter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specific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e-mail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addresses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</w:p>
        </w:tc>
      </w:tr>
      <w:tr w:rsidR="00B337C8" w:rsidRPr="00B337C8" w:rsidTr="00B337C8">
        <w:trPr>
          <w:trHeight w:val="41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Terminate</w:t>
            </w:r>
            <w:proofErr w:type="spell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WinSQL</w:t>
            </w:r>
            <w:proofErr w:type="spell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Professional once </w:t>
            </w: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task</w:t>
            </w:r>
            <w:proofErr w:type="spell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is</w:t>
            </w:r>
            <w:proofErr w:type="spellEnd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completed</w:t>
            </w:r>
            <w:proofErr w:type="spell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Click to select if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you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want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WinSQL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Professional to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terminate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once the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task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has run.</w:t>
            </w:r>
          </w:p>
        </w:tc>
      </w:tr>
      <w:tr w:rsidR="00B337C8" w:rsidRPr="00B337C8" w:rsidTr="00B337C8">
        <w:trPr>
          <w:trHeight w:val="173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Script file </w:t>
            </w: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name</w:t>
            </w:r>
            <w:proofErr w:type="spell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Name of the script file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created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and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saved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in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step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2.</w:t>
            </w:r>
          </w:p>
        </w:tc>
      </w:tr>
      <w:tr w:rsidR="00B337C8" w:rsidRPr="00B337C8" w:rsidTr="00B337C8">
        <w:trPr>
          <w:trHeight w:val="255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Output file </w:t>
            </w:r>
            <w:proofErr w:type="spellStart"/>
            <w:r w:rsidRPr="00B337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name</w:t>
            </w:r>
            <w:proofErr w:type="spell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7C8" w:rsidRPr="00B337C8" w:rsidRDefault="00B337C8" w:rsidP="00B337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The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name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of the file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that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contains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the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results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(and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any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warnings or </w:t>
            </w:r>
            <w:proofErr w:type="spellStart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error</w:t>
            </w:r>
            <w:proofErr w:type="spellEnd"/>
            <w:r w:rsidRPr="00B337C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messages) of the script.</w:t>
            </w:r>
          </w:p>
        </w:tc>
      </w:tr>
    </w:tbl>
    <w:p w:rsidR="00B337C8" w:rsidRPr="00B337C8" w:rsidRDefault="00B337C8" w:rsidP="00B337C8">
      <w:pPr>
        <w:spacing w:after="0" w:line="220" w:lineRule="atLeast"/>
        <w:rPr>
          <w:rFonts w:ascii="Helvetica" w:eastAsia="Times New Roman" w:hAnsi="Helvetica" w:cs="Helvetica"/>
          <w:color w:val="000000"/>
          <w:lang w:eastAsia="fr-FR"/>
        </w:rPr>
      </w:pPr>
      <w:bookmarkStart w:id="0" w:name="Configuring_email_server"/>
      <w:bookmarkEnd w:id="0"/>
      <w:proofErr w:type="spellStart"/>
      <w:r w:rsidRPr="00B337C8">
        <w:rPr>
          <w:rFonts w:ascii="Helvetica" w:eastAsia="Times New Roman" w:hAnsi="Helvetica" w:cs="Helvetica"/>
          <w:b/>
          <w:bCs/>
          <w:color w:val="000000"/>
          <w:lang w:eastAsia="fr-FR"/>
        </w:rPr>
        <w:t>Configuring</w:t>
      </w:r>
      <w:proofErr w:type="spellEnd"/>
      <w:r w:rsidRPr="00B337C8">
        <w:rPr>
          <w:rFonts w:ascii="Helvetica" w:eastAsia="Times New Roman" w:hAnsi="Helvetica" w:cs="Helvetica"/>
          <w:b/>
          <w:bCs/>
          <w:color w:val="000000"/>
          <w:lang w:eastAsia="fr-FR"/>
        </w:rPr>
        <w:t xml:space="preserve"> the email server</w:t>
      </w:r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         Click the </w:t>
      </w: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Configure email serve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 (</w:t>
      </w:r>
      <w:r w:rsidRPr="00B337C8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238125" cy="209550"/>
            <wp:effectExtent l="0" t="0" r="9525" b="0"/>
            <wp:docPr id="2" name="Image 2" descr="http://www.synametrics.com/WinSQLUsersGuide/topics/images/image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ynametrics.com/WinSQLUsersGuide/topics/images/image(2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)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icon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the right of the </w:t>
      </w: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Email 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Status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field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following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window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gram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displays:</w:t>
      </w:r>
      <w:proofErr w:type="gramEnd"/>
    </w:p>
    <w:p w:rsidR="00B337C8" w:rsidRPr="00B337C8" w:rsidRDefault="00B337C8" w:rsidP="00B337C8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B337C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2962275" cy="2114550"/>
            <wp:effectExtent l="0" t="0" r="9525" b="0"/>
            <wp:docPr id="1" name="Image 1" descr="http://www.synametrics.com/WinSQLUsersGuide/topics/images/image(6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ynametrics.com/WinSQLUsersGuide/topics/images/image(68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         Complete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fields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the </w:t>
      </w: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Email Server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section of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this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window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and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then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click </w:t>
      </w: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OK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to close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window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and return to the </w:t>
      </w: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Schedule 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Editor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window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where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newly-created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displays in the 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Existing</w:t>
      </w:r>
      <w:proofErr w:type="spell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tasks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pane.</w:t>
      </w:r>
    </w:p>
    <w:p w:rsidR="00B337C8" w:rsidRPr="00B337C8" w:rsidRDefault="00B337C8" w:rsidP="00B337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Note:</w:t>
      </w:r>
      <w:proofErr w:type="gram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SMTP server host 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and</w:t>
      </w: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 Email 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recipient</w:t>
      </w:r>
      <w:proofErr w:type="spell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are 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fr-FR"/>
        </w:rPr>
        <w:t>required</w:t>
      </w:r>
      <w:proofErr w:type="spell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fields</w:t>
      </w:r>
      <w:proofErr w:type="spell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. 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All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others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are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optional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B337C8" w:rsidRPr="00B337C8" w:rsidRDefault="00B337C8" w:rsidP="00B337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If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are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unsure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how to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complete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these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fields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contact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information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technology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(IT)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department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         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Ensure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desired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selected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and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then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click 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Modify</w:t>
      </w:r>
      <w:proofErr w:type="spell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Schedule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to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assign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schedule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B337C8" w:rsidRPr="00B337C8" w:rsidRDefault="00B337C8" w:rsidP="00B337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Important </w:t>
      </w:r>
      <w:proofErr w:type="gram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note:</w:t>
      </w:r>
      <w:proofErr w:type="gramEnd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WinSQL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Professional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tightly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integrated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with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Windows operating system for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scheduling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Therefore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,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login ID </w:t>
      </w:r>
      <w:r w:rsidRPr="00B337C8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must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have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sufficient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rights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to run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desired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4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         Click the </w:t>
      </w:r>
      <w:proofErr w:type="spell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 </w:t>
      </w: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Schedule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and </w:t>
      </w:r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Settings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tab to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assign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desired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options to the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B337C8" w:rsidRPr="00B337C8" w:rsidRDefault="00B337C8" w:rsidP="00B337C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B337C8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Notes:</w:t>
      </w:r>
      <w:proofErr w:type="gramEnd"/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Symbol" w:eastAsia="Times New Roman" w:hAnsi="Symbol" w:cs="Arial"/>
          <w:color w:val="000000"/>
          <w:sz w:val="20"/>
          <w:szCs w:val="20"/>
          <w:lang w:eastAsia="fr-FR"/>
        </w:rPr>
        <w:t></w:t>
      </w:r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Consult the Windows operating system documentation or online help for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further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information about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scheduling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:rsidR="00B337C8" w:rsidRPr="00B337C8" w:rsidRDefault="00B337C8" w:rsidP="00B337C8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337C8">
        <w:rPr>
          <w:rFonts w:ascii="Symbol" w:eastAsia="Times New Roman" w:hAnsi="Symbol" w:cs="Arial"/>
          <w:color w:val="000000"/>
          <w:sz w:val="20"/>
          <w:szCs w:val="20"/>
          <w:lang w:eastAsia="fr-FR"/>
        </w:rPr>
        <w:t>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Confirm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the system date and time are correct on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your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computer.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Scheduled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rely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this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information to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execute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tasks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on a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specified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date and at a </w:t>
      </w:r>
      <w:proofErr w:type="spellStart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specified</w:t>
      </w:r>
      <w:proofErr w:type="spellEnd"/>
      <w:r w:rsidRPr="00B337C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time.</w:t>
      </w:r>
    </w:p>
    <w:p w:rsidR="00371177" w:rsidRDefault="00371177">
      <w:bookmarkStart w:id="1" w:name="_GoBack"/>
      <w:bookmarkEnd w:id="1"/>
    </w:p>
    <w:sectPr w:rsidR="00371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C8"/>
    <w:rsid w:val="00371177"/>
    <w:rsid w:val="00B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F22F-002E-4C22-9BFD-26F607DF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s9">
    <w:name w:val="ps9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s4">
    <w:name w:val="ts4"/>
    <w:basedOn w:val="Policepardfaut"/>
    <w:rsid w:val="00B337C8"/>
  </w:style>
  <w:style w:type="paragraph" w:customStyle="1" w:styleId="ps4">
    <w:name w:val="ps4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s3">
    <w:name w:val="ts3"/>
    <w:basedOn w:val="Policepardfaut"/>
    <w:rsid w:val="00B337C8"/>
  </w:style>
  <w:style w:type="paragraph" w:customStyle="1" w:styleId="ps16">
    <w:name w:val="ps16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s5">
    <w:name w:val="ts5"/>
    <w:basedOn w:val="Policepardfaut"/>
    <w:rsid w:val="00B337C8"/>
  </w:style>
  <w:style w:type="paragraph" w:customStyle="1" w:styleId="ps17">
    <w:name w:val="ps17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337C8"/>
    <w:rPr>
      <w:color w:val="0000FF"/>
      <w:u w:val="single"/>
    </w:rPr>
  </w:style>
  <w:style w:type="paragraph" w:customStyle="1" w:styleId="ps18">
    <w:name w:val="ps18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s6">
    <w:name w:val="ps6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s7">
    <w:name w:val="ps7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s31">
    <w:name w:val="ts31"/>
    <w:basedOn w:val="Policepardfaut"/>
    <w:rsid w:val="00B337C8"/>
  </w:style>
  <w:style w:type="character" w:customStyle="1" w:styleId="ts6">
    <w:name w:val="ts6"/>
    <w:basedOn w:val="Policepardfaut"/>
    <w:rsid w:val="00B337C8"/>
  </w:style>
  <w:style w:type="paragraph" w:customStyle="1" w:styleId="ps31">
    <w:name w:val="ps31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s49">
    <w:name w:val="ps49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s48">
    <w:name w:val="ts48"/>
    <w:basedOn w:val="Policepardfaut"/>
    <w:rsid w:val="00B337C8"/>
  </w:style>
  <w:style w:type="paragraph" w:customStyle="1" w:styleId="ps3">
    <w:name w:val="ps3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s11">
    <w:name w:val="ts11"/>
    <w:basedOn w:val="Policepardfaut"/>
    <w:rsid w:val="00B337C8"/>
  </w:style>
  <w:style w:type="paragraph" w:customStyle="1" w:styleId="ps19">
    <w:name w:val="ps19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s45">
    <w:name w:val="ts45"/>
    <w:basedOn w:val="Policepardfaut"/>
    <w:rsid w:val="00B337C8"/>
  </w:style>
  <w:style w:type="character" w:customStyle="1" w:styleId="ts49">
    <w:name w:val="ts49"/>
    <w:basedOn w:val="Policepardfaut"/>
    <w:rsid w:val="00B337C8"/>
  </w:style>
  <w:style w:type="paragraph" w:customStyle="1" w:styleId="ps38">
    <w:name w:val="ps38"/>
    <w:basedOn w:val="Normal"/>
    <w:rsid w:val="00B3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jakob</dc:creator>
  <cp:keywords/>
  <dc:description/>
  <cp:lastModifiedBy>sebastien jakob</cp:lastModifiedBy>
  <cp:revision>1</cp:revision>
  <dcterms:created xsi:type="dcterms:W3CDTF">2018-02-03T08:43:00Z</dcterms:created>
  <dcterms:modified xsi:type="dcterms:W3CDTF">2018-02-03T08:43:00Z</dcterms:modified>
</cp:coreProperties>
</file>