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36" w:rsidRDefault="00312EBC">
      <w:r>
        <w:rPr>
          <w:noProof/>
          <w:lang w:eastAsia="fr-FR"/>
        </w:rPr>
        <w:drawing>
          <wp:inline distT="0" distB="0" distL="0" distR="0">
            <wp:extent cx="9532189" cy="546831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549" t="13081" r="23174" b="3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189" cy="546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136" w:rsidSect="00156757">
      <w:headerReference w:type="default" r:id="rId7"/>
      <w:pgSz w:w="16838" w:h="11906" w:orient="landscape"/>
      <w:pgMar w:top="170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58" w:rsidRDefault="00851C58" w:rsidP="00156757">
      <w:pPr>
        <w:spacing w:after="0" w:line="240" w:lineRule="auto"/>
      </w:pPr>
      <w:r>
        <w:separator/>
      </w:r>
    </w:p>
  </w:endnote>
  <w:endnote w:type="continuationSeparator" w:id="0">
    <w:p w:rsidR="00851C58" w:rsidRDefault="00851C58" w:rsidP="0015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58" w:rsidRDefault="00851C58" w:rsidP="00156757">
      <w:pPr>
        <w:spacing w:after="0" w:line="240" w:lineRule="auto"/>
      </w:pPr>
      <w:r>
        <w:separator/>
      </w:r>
    </w:p>
  </w:footnote>
  <w:footnote w:type="continuationSeparator" w:id="0">
    <w:p w:rsidR="00851C58" w:rsidRDefault="00851C58" w:rsidP="0015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57" w:rsidRDefault="00156757">
    <w:pPr>
      <w:pStyle w:val="En-tte"/>
    </w:pPr>
    <w:r>
      <w:t>Le schéma MCD 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EBC"/>
    <w:rsid w:val="00156757"/>
    <w:rsid w:val="00312EBC"/>
    <w:rsid w:val="00851C58"/>
    <w:rsid w:val="00CB0136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E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567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6757"/>
  </w:style>
  <w:style w:type="paragraph" w:styleId="Pieddepage">
    <w:name w:val="footer"/>
    <w:basedOn w:val="Normal"/>
    <w:link w:val="PieddepageCar"/>
    <w:uiPriority w:val="99"/>
    <w:semiHidden/>
    <w:unhideWhenUsed/>
    <w:rsid w:val="001567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ZIAT</dc:creator>
  <cp:keywords/>
  <dc:description/>
  <cp:lastModifiedBy>ZIAT</cp:lastModifiedBy>
  <cp:revision>4</cp:revision>
  <dcterms:created xsi:type="dcterms:W3CDTF">2012-05-09T22:41:00Z</dcterms:created>
  <dcterms:modified xsi:type="dcterms:W3CDTF">2012-05-09T22:59:00Z</dcterms:modified>
</cp:coreProperties>
</file>